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52135" w14:textId="77777777" w:rsidR="00955C28" w:rsidRDefault="00955C28">
      <w:pPr>
        <w:rPr>
          <w:b/>
          <w:u w:val="single"/>
        </w:rPr>
      </w:pPr>
      <w:r>
        <w:rPr>
          <w:noProof/>
          <w:lang w:eastAsia="de-DE"/>
        </w:rPr>
        <w:drawing>
          <wp:inline distT="0" distB="0" distL="0" distR="0" wp14:anchorId="148C126E" wp14:editId="5CABC473">
            <wp:extent cx="5539451" cy="692431"/>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15583" cy="801947"/>
                    </a:xfrm>
                    <a:prstGeom prst="rect">
                      <a:avLst/>
                    </a:prstGeom>
                  </pic:spPr>
                </pic:pic>
              </a:graphicData>
            </a:graphic>
          </wp:inline>
        </w:drawing>
      </w:r>
    </w:p>
    <w:p w14:paraId="36B7A960" w14:textId="77777777" w:rsidR="00612F70" w:rsidRPr="002469A7" w:rsidRDefault="003472E0">
      <w:pPr>
        <w:rPr>
          <w:b/>
          <w:sz w:val="28"/>
          <w:szCs w:val="28"/>
          <w:u w:val="single"/>
        </w:rPr>
      </w:pPr>
      <w:r w:rsidRPr="002469A7">
        <w:rPr>
          <w:b/>
          <w:sz w:val="28"/>
          <w:szCs w:val="28"/>
          <w:u w:val="single"/>
        </w:rPr>
        <w:t>Anmeldeformular</w:t>
      </w:r>
    </w:p>
    <w:p w14:paraId="3EE9876A" w14:textId="308C6CA6" w:rsidR="003472E0" w:rsidRPr="002469A7" w:rsidRDefault="003472E0" w:rsidP="003472E0">
      <w:pPr>
        <w:rPr>
          <w:sz w:val="24"/>
          <w:szCs w:val="24"/>
        </w:rPr>
      </w:pPr>
      <w:r w:rsidRPr="002469A7">
        <w:rPr>
          <w:sz w:val="24"/>
          <w:szCs w:val="24"/>
        </w:rPr>
        <w:t xml:space="preserve">Praxistage SGB II vom </w:t>
      </w:r>
      <w:r w:rsidR="00ED7841">
        <w:rPr>
          <w:sz w:val="24"/>
          <w:szCs w:val="24"/>
        </w:rPr>
        <w:t>29.08.2024</w:t>
      </w:r>
      <w:r w:rsidR="007650F4">
        <w:rPr>
          <w:sz w:val="24"/>
          <w:szCs w:val="24"/>
        </w:rPr>
        <w:t xml:space="preserve"> – </w:t>
      </w:r>
      <w:r w:rsidR="00ED7841">
        <w:rPr>
          <w:sz w:val="24"/>
          <w:szCs w:val="24"/>
        </w:rPr>
        <w:t>30.08.2024</w:t>
      </w:r>
      <w:r w:rsidRPr="002469A7">
        <w:rPr>
          <w:sz w:val="24"/>
          <w:szCs w:val="24"/>
        </w:rPr>
        <w:t xml:space="preserve"> i</w:t>
      </w:r>
      <w:r w:rsidR="00E456DB" w:rsidRPr="002469A7">
        <w:rPr>
          <w:sz w:val="24"/>
          <w:szCs w:val="24"/>
        </w:rPr>
        <w:t>n</w:t>
      </w:r>
      <w:r w:rsidRPr="002469A7">
        <w:rPr>
          <w:sz w:val="24"/>
          <w:szCs w:val="24"/>
        </w:rPr>
        <w:t xml:space="preserve"> </w:t>
      </w:r>
      <w:r w:rsidR="00E456DB" w:rsidRPr="002469A7">
        <w:rPr>
          <w:sz w:val="24"/>
          <w:szCs w:val="24"/>
        </w:rPr>
        <w:t xml:space="preserve">Heilbad </w:t>
      </w:r>
      <w:r w:rsidR="00EA6D9C" w:rsidRPr="002469A7">
        <w:rPr>
          <w:sz w:val="24"/>
          <w:szCs w:val="24"/>
        </w:rPr>
        <w:t>Heiligenstadt</w:t>
      </w:r>
    </w:p>
    <w:p w14:paraId="1FFCC88C" w14:textId="7EFCEEC3" w:rsidR="003472E0" w:rsidRPr="002469A7" w:rsidRDefault="003472E0" w:rsidP="003472E0">
      <w:pPr>
        <w:rPr>
          <w:sz w:val="24"/>
          <w:szCs w:val="24"/>
        </w:rPr>
      </w:pPr>
      <w:r w:rsidRPr="002469A7">
        <w:rPr>
          <w:sz w:val="24"/>
          <w:szCs w:val="24"/>
        </w:rPr>
        <w:t xml:space="preserve">Themenschwerpunkt: </w:t>
      </w:r>
      <w:r w:rsidR="00ED7841">
        <w:rPr>
          <w:sz w:val="24"/>
          <w:szCs w:val="24"/>
        </w:rPr>
        <w:t xml:space="preserve">Kosten der Unterkunft </w:t>
      </w:r>
      <w:r w:rsidR="00D451DA">
        <w:rPr>
          <w:sz w:val="24"/>
          <w:szCs w:val="24"/>
        </w:rPr>
        <w:t xml:space="preserve"> </w:t>
      </w:r>
    </w:p>
    <w:p w14:paraId="3FA670EF" w14:textId="77777777" w:rsidR="00955C28" w:rsidRDefault="00955C28" w:rsidP="003472E0"/>
    <w:p w14:paraId="6F476500" w14:textId="77777777" w:rsidR="003472E0" w:rsidRPr="003472E0" w:rsidRDefault="003472E0" w:rsidP="003472E0">
      <w:pPr>
        <w:rPr>
          <w:b/>
        </w:rPr>
      </w:pPr>
      <w:r w:rsidRPr="003472E0">
        <w:rPr>
          <w:b/>
        </w:rPr>
        <w:t>Teilnehmer:</w:t>
      </w:r>
    </w:p>
    <w:p w14:paraId="20FAAB96" w14:textId="77777777" w:rsidR="003472E0" w:rsidRDefault="003472E0" w:rsidP="003472E0">
      <w:pPr>
        <w:rPr>
          <w:u w:val="single"/>
        </w:rPr>
      </w:pPr>
      <w:r>
        <w:t xml:space="preserve">Anrede: </w:t>
      </w:r>
      <w:r>
        <w:tab/>
      </w:r>
      <w:r>
        <w:rPr>
          <w:u w:val="single"/>
        </w:rPr>
        <w:tab/>
      </w:r>
      <w:r>
        <w:rPr>
          <w:u w:val="single"/>
        </w:rPr>
        <w:tab/>
      </w:r>
      <w:r>
        <w:rPr>
          <w:u w:val="single"/>
        </w:rPr>
        <w:tab/>
      </w:r>
      <w:r>
        <w:tab/>
        <w:t xml:space="preserve">Titel: </w:t>
      </w:r>
      <w:r>
        <w:tab/>
      </w:r>
      <w:r>
        <w:tab/>
      </w:r>
      <w:r>
        <w:rPr>
          <w:u w:val="single"/>
        </w:rPr>
        <w:tab/>
      </w:r>
      <w:r>
        <w:rPr>
          <w:u w:val="single"/>
        </w:rPr>
        <w:tab/>
      </w:r>
      <w:r>
        <w:rPr>
          <w:u w:val="single"/>
        </w:rPr>
        <w:tab/>
      </w:r>
    </w:p>
    <w:p w14:paraId="4B955343" w14:textId="77777777" w:rsidR="003472E0" w:rsidRDefault="003472E0" w:rsidP="003472E0">
      <w:pPr>
        <w:rPr>
          <w:u w:val="single"/>
        </w:rPr>
      </w:pPr>
      <w:r>
        <w:t>Name:</w:t>
      </w:r>
      <w:r>
        <w:tab/>
      </w:r>
      <w:r>
        <w:tab/>
      </w:r>
      <w:r>
        <w:rPr>
          <w:u w:val="single"/>
        </w:rPr>
        <w:tab/>
      </w:r>
      <w:r>
        <w:rPr>
          <w:u w:val="single"/>
        </w:rPr>
        <w:tab/>
      </w:r>
      <w:r>
        <w:rPr>
          <w:u w:val="single"/>
        </w:rPr>
        <w:tab/>
      </w:r>
      <w:r>
        <w:tab/>
        <w:t>Vorname:</w:t>
      </w:r>
      <w:r>
        <w:tab/>
      </w:r>
      <w:r>
        <w:rPr>
          <w:u w:val="single"/>
        </w:rPr>
        <w:tab/>
      </w:r>
      <w:r>
        <w:rPr>
          <w:u w:val="single"/>
        </w:rPr>
        <w:tab/>
      </w:r>
      <w:r>
        <w:rPr>
          <w:u w:val="single"/>
        </w:rPr>
        <w:tab/>
      </w:r>
    </w:p>
    <w:p w14:paraId="3AA80CE7" w14:textId="77777777" w:rsidR="003472E0" w:rsidRPr="00E456DB" w:rsidRDefault="003472E0" w:rsidP="003472E0">
      <w:r>
        <w:t>Funktion:</w:t>
      </w:r>
      <w:r>
        <w:tab/>
      </w:r>
      <w:r>
        <w:rPr>
          <w:u w:val="single"/>
        </w:rPr>
        <w:tab/>
      </w:r>
      <w:r>
        <w:rPr>
          <w:u w:val="single"/>
        </w:rPr>
        <w:tab/>
      </w:r>
      <w:r>
        <w:rPr>
          <w:u w:val="single"/>
        </w:rPr>
        <w:tab/>
      </w:r>
      <w:r w:rsidR="00E456DB">
        <w:tab/>
      </w:r>
      <w:r>
        <w:t>Behörde:</w:t>
      </w:r>
      <w:r>
        <w:tab/>
      </w:r>
      <w:r>
        <w:rPr>
          <w:u w:val="single"/>
        </w:rPr>
        <w:tab/>
      </w:r>
      <w:r>
        <w:rPr>
          <w:u w:val="single"/>
        </w:rPr>
        <w:tab/>
      </w:r>
      <w:r>
        <w:rPr>
          <w:u w:val="single"/>
        </w:rPr>
        <w:tab/>
      </w:r>
    </w:p>
    <w:p w14:paraId="7EE0AAE4" w14:textId="6A7FBEFA" w:rsidR="007650F4" w:rsidRPr="007650F4" w:rsidRDefault="003472E0" w:rsidP="007650F4">
      <w:pPr>
        <w:rPr>
          <w:u w:val="single"/>
        </w:rPr>
      </w:pPr>
      <w:r>
        <w:t>Email:</w:t>
      </w:r>
      <w:r>
        <w:tab/>
      </w:r>
      <w:r>
        <w:tab/>
      </w:r>
      <w:r>
        <w:rPr>
          <w:u w:val="single"/>
        </w:rPr>
        <w:tab/>
      </w:r>
      <w:r>
        <w:rPr>
          <w:u w:val="single"/>
        </w:rPr>
        <w:tab/>
      </w:r>
      <w:r>
        <w:rPr>
          <w:u w:val="single"/>
        </w:rPr>
        <w:tab/>
      </w:r>
      <w:r w:rsidR="00E456DB">
        <w:tab/>
      </w:r>
      <w:r>
        <w:t>Telefon:</w:t>
      </w:r>
      <w:r>
        <w:tab/>
      </w:r>
      <w:r>
        <w:rPr>
          <w:u w:val="single"/>
        </w:rPr>
        <w:tab/>
      </w:r>
      <w:r>
        <w:rPr>
          <w:u w:val="single"/>
        </w:rPr>
        <w:tab/>
      </w:r>
      <w:r>
        <w:rPr>
          <w:u w:val="single"/>
        </w:rPr>
        <w:tab/>
      </w:r>
    </w:p>
    <w:p w14:paraId="54B6EB4D" w14:textId="3DA96474" w:rsidR="007650F4" w:rsidRDefault="007650F4" w:rsidP="007650F4">
      <w:r>
        <w:t>Bitte auswählen:</w:t>
      </w:r>
    </w:p>
    <w:p w14:paraId="735D5F42" w14:textId="67EABFDC" w:rsidR="0081105E" w:rsidRDefault="0081105E" w:rsidP="007650F4">
      <w:pPr>
        <w:pStyle w:val="Listenabsatz"/>
        <w:numPr>
          <w:ilvl w:val="0"/>
          <w:numId w:val="6"/>
        </w:numPr>
      </w:pPr>
      <w:r w:rsidRPr="0081105E">
        <w:t xml:space="preserve">Workshop 1 </w:t>
      </w:r>
      <w:r w:rsidR="00ED7841">
        <w:t>-</w:t>
      </w:r>
      <w:r w:rsidRPr="0081105E">
        <w:t xml:space="preserve"> </w:t>
      </w:r>
      <w:r w:rsidR="00ED7841">
        <w:t xml:space="preserve">Leistungsabteilung </w:t>
      </w:r>
    </w:p>
    <w:p w14:paraId="2DC8AB00" w14:textId="480C45C3" w:rsidR="007650F4" w:rsidRDefault="007650F4" w:rsidP="007650F4">
      <w:pPr>
        <w:pStyle w:val="Listenabsatz"/>
      </w:pPr>
    </w:p>
    <w:p w14:paraId="19DD28ED" w14:textId="4E30D4DF" w:rsidR="007650F4" w:rsidRDefault="007650F4" w:rsidP="007650F4">
      <w:pPr>
        <w:pStyle w:val="Listenabsatz"/>
      </w:pPr>
      <w:r>
        <w:t>oder</w:t>
      </w:r>
    </w:p>
    <w:p w14:paraId="61F0C1AA" w14:textId="77777777" w:rsidR="007650F4" w:rsidRDefault="007650F4" w:rsidP="007650F4">
      <w:pPr>
        <w:pStyle w:val="Listenabsatz"/>
      </w:pPr>
    </w:p>
    <w:p w14:paraId="6EF69829" w14:textId="2F2E28BF" w:rsidR="003472E0" w:rsidRPr="007650F4" w:rsidRDefault="007650F4" w:rsidP="00D4780A">
      <w:pPr>
        <w:pStyle w:val="Listenabsatz"/>
        <w:numPr>
          <w:ilvl w:val="0"/>
          <w:numId w:val="6"/>
        </w:numPr>
        <w:rPr>
          <w:u w:val="single"/>
        </w:rPr>
      </w:pPr>
      <w:r>
        <w:t xml:space="preserve">Workshop 2 </w:t>
      </w:r>
      <w:r w:rsidR="00ED7841">
        <w:t xml:space="preserve">- SGG </w:t>
      </w:r>
    </w:p>
    <w:p w14:paraId="2E02D4C5" w14:textId="77777777" w:rsidR="007650F4" w:rsidRPr="007650F4" w:rsidRDefault="007650F4" w:rsidP="007650F4">
      <w:pPr>
        <w:pStyle w:val="Listenabsatz"/>
        <w:rPr>
          <w:u w:val="single"/>
        </w:rPr>
      </w:pPr>
    </w:p>
    <w:p w14:paraId="05384ABE" w14:textId="084A7AB8" w:rsidR="00955C28" w:rsidRDefault="00955C28" w:rsidP="00955C28">
      <w:pPr>
        <w:rPr>
          <w:rFonts w:eastAsia="Times New Roman" w:cs="Helvetica"/>
          <w:lang w:eastAsia="de-DE"/>
        </w:rPr>
      </w:pPr>
      <w:r>
        <w:rPr>
          <w:rFonts w:ascii="MS Gothic" w:eastAsia="MS Gothic" w:hAnsi="MS Gothic" w:cs="Helvetica" w:hint="eastAsia"/>
          <w:lang w:eastAsia="de-DE"/>
        </w:rPr>
        <w:t>☐</w:t>
      </w:r>
      <w:r>
        <w:rPr>
          <w:rFonts w:eastAsia="Times New Roman" w:cs="Helvetica"/>
          <w:lang w:eastAsia="de-DE"/>
        </w:rPr>
        <w:t xml:space="preserve"> Ich habe die nachstehenden Teilnahmebedingungen gelesen und erkläre mich mit diesen einverstanden.</w:t>
      </w:r>
    </w:p>
    <w:p w14:paraId="5B981996" w14:textId="75126853" w:rsidR="00E456DB" w:rsidRPr="002469A7" w:rsidRDefault="00955C28" w:rsidP="003472E0">
      <w:pPr>
        <w:rPr>
          <w:rFonts w:eastAsia="Times New Roman" w:cs="Helvetica"/>
          <w:lang w:eastAsia="de-DE"/>
        </w:rPr>
      </w:pPr>
      <w:r>
        <w:rPr>
          <w:rFonts w:ascii="MS Gothic" w:eastAsia="MS Gothic" w:hAnsi="MS Gothic" w:cs="Helvetica" w:hint="eastAsia"/>
          <w:lang w:eastAsia="de-DE"/>
        </w:rPr>
        <w:t>☐</w:t>
      </w:r>
      <w:r>
        <w:rPr>
          <w:rFonts w:eastAsia="Times New Roman" w:cs="Helvetica"/>
          <w:lang w:eastAsia="de-DE"/>
        </w:rPr>
        <w:t xml:space="preserve"> Ich habe die nachstehenden Datenschutzbestimmungen gelesen und erkläre mich mit diesen einverstanden.</w:t>
      </w:r>
    </w:p>
    <w:p w14:paraId="4717E22F" w14:textId="77777777" w:rsidR="002469A7" w:rsidRDefault="002469A7" w:rsidP="00E46C67">
      <w:pPr>
        <w:spacing w:after="0" w:line="240" w:lineRule="auto"/>
        <w:rPr>
          <w:b/>
        </w:rPr>
      </w:pPr>
    </w:p>
    <w:p w14:paraId="7A4D07AD" w14:textId="77777777" w:rsidR="003472E0" w:rsidRPr="00E46C67" w:rsidRDefault="003472E0" w:rsidP="00E46C67">
      <w:pPr>
        <w:spacing w:after="0" w:line="240" w:lineRule="auto"/>
        <w:rPr>
          <w:rFonts w:ascii="Calibri" w:eastAsia="Times New Roman" w:hAnsi="Calibri" w:cs="Calibri"/>
          <w:color w:val="000000"/>
          <w:lang w:eastAsia="de-DE"/>
        </w:rPr>
      </w:pPr>
      <w:r>
        <w:rPr>
          <w:b/>
        </w:rPr>
        <w:t>Rechnungsanschrift:</w:t>
      </w:r>
    </w:p>
    <w:p w14:paraId="782C798C" w14:textId="77777777" w:rsidR="003472E0" w:rsidRDefault="003472E0" w:rsidP="003472E0">
      <w:r>
        <w:tab/>
      </w:r>
      <w:r>
        <w:tab/>
      </w:r>
      <w:r>
        <w:tab/>
      </w:r>
    </w:p>
    <w:p w14:paraId="5D3FD9E2" w14:textId="77777777" w:rsidR="003472E0" w:rsidRPr="00E456DB" w:rsidRDefault="003472E0" w:rsidP="003472E0">
      <w:pPr>
        <w:rPr>
          <w:u w:val="single"/>
        </w:rPr>
      </w:pPr>
      <w:r>
        <w:t>Name/Vorname/</w:t>
      </w:r>
      <w:r w:rsidR="00E456DB">
        <w:tab/>
      </w:r>
      <w:r w:rsidR="00E456DB">
        <w:rPr>
          <w:u w:val="single"/>
        </w:rPr>
        <w:t xml:space="preserve"> </w:t>
      </w:r>
    </w:p>
    <w:p w14:paraId="75968DD6" w14:textId="77777777" w:rsidR="003472E0" w:rsidRDefault="003472E0" w:rsidP="003472E0">
      <w:pPr>
        <w:rPr>
          <w:u w:val="single"/>
        </w:rPr>
      </w:pPr>
      <w:r>
        <w:t xml:space="preserve">Behördenbezeichnung: </w:t>
      </w:r>
      <w:r>
        <w:tab/>
      </w:r>
      <w:r>
        <w:rPr>
          <w:u w:val="single"/>
        </w:rPr>
        <w:tab/>
      </w:r>
      <w:r>
        <w:rPr>
          <w:u w:val="single"/>
        </w:rPr>
        <w:tab/>
      </w:r>
      <w:r>
        <w:rPr>
          <w:u w:val="single"/>
        </w:rPr>
        <w:tab/>
      </w:r>
      <w:r>
        <w:rPr>
          <w:u w:val="single"/>
        </w:rPr>
        <w:tab/>
      </w:r>
      <w:r>
        <w:rPr>
          <w:u w:val="single"/>
        </w:rPr>
        <w:tab/>
      </w:r>
    </w:p>
    <w:p w14:paraId="2BCC49AC" w14:textId="77777777" w:rsidR="003472E0" w:rsidRDefault="003472E0" w:rsidP="003472E0">
      <w:pPr>
        <w:rPr>
          <w:u w:val="single"/>
        </w:rPr>
      </w:pPr>
      <w:r>
        <w:t>Anschrift:</w:t>
      </w:r>
      <w:r>
        <w:tab/>
      </w:r>
      <w:r>
        <w:tab/>
      </w:r>
      <w:r>
        <w:rPr>
          <w:u w:val="single"/>
        </w:rPr>
        <w:tab/>
      </w:r>
      <w:r>
        <w:rPr>
          <w:u w:val="single"/>
        </w:rPr>
        <w:tab/>
      </w:r>
      <w:r>
        <w:rPr>
          <w:u w:val="single"/>
        </w:rPr>
        <w:tab/>
      </w:r>
      <w:r>
        <w:rPr>
          <w:u w:val="single"/>
        </w:rPr>
        <w:tab/>
      </w:r>
      <w:r>
        <w:rPr>
          <w:u w:val="single"/>
        </w:rPr>
        <w:tab/>
      </w:r>
    </w:p>
    <w:p w14:paraId="573319EF" w14:textId="77777777" w:rsidR="003472E0" w:rsidRDefault="003472E0" w:rsidP="003472E0">
      <w:r>
        <w:tab/>
      </w:r>
      <w:r>
        <w:tab/>
      </w:r>
      <w:r>
        <w:tab/>
      </w:r>
      <w:r>
        <w:rPr>
          <w:u w:val="single"/>
        </w:rPr>
        <w:tab/>
      </w:r>
      <w:r>
        <w:rPr>
          <w:u w:val="single"/>
        </w:rPr>
        <w:tab/>
      </w:r>
      <w:r>
        <w:rPr>
          <w:u w:val="single"/>
        </w:rPr>
        <w:tab/>
      </w:r>
      <w:r>
        <w:rPr>
          <w:u w:val="single"/>
        </w:rPr>
        <w:tab/>
      </w:r>
      <w:r>
        <w:rPr>
          <w:u w:val="single"/>
        </w:rPr>
        <w:tab/>
      </w:r>
    </w:p>
    <w:p w14:paraId="5E76C67B" w14:textId="77777777" w:rsidR="003472E0" w:rsidRDefault="003472E0" w:rsidP="003472E0">
      <w:pPr>
        <w:rPr>
          <w:u w:val="single"/>
        </w:rPr>
      </w:pPr>
      <w:r>
        <w:tab/>
      </w:r>
      <w:r>
        <w:tab/>
      </w:r>
      <w:r>
        <w:tab/>
      </w:r>
      <w:r>
        <w:rPr>
          <w:u w:val="single"/>
        </w:rPr>
        <w:tab/>
      </w:r>
      <w:r>
        <w:rPr>
          <w:u w:val="single"/>
        </w:rPr>
        <w:tab/>
      </w:r>
      <w:r>
        <w:rPr>
          <w:u w:val="single"/>
        </w:rPr>
        <w:tab/>
      </w:r>
      <w:r>
        <w:rPr>
          <w:u w:val="single"/>
        </w:rPr>
        <w:tab/>
      </w:r>
      <w:r>
        <w:rPr>
          <w:u w:val="single"/>
        </w:rPr>
        <w:tab/>
      </w:r>
    </w:p>
    <w:p w14:paraId="0DA942AA" w14:textId="77777777" w:rsidR="00955C28" w:rsidRDefault="00955C28" w:rsidP="003472E0">
      <w:pPr>
        <w:rPr>
          <w:u w:val="single"/>
        </w:rPr>
      </w:pPr>
    </w:p>
    <w:p w14:paraId="316F2F67" w14:textId="77777777" w:rsidR="00435DE2" w:rsidRDefault="00435DE2" w:rsidP="003472E0">
      <w:pPr>
        <w:rPr>
          <w:u w:val="single"/>
        </w:rPr>
      </w:pPr>
    </w:p>
    <w:p w14:paraId="117A4C60" w14:textId="77777777" w:rsidR="003472E0" w:rsidRPr="002469A7" w:rsidRDefault="002469A7" w:rsidP="00435DE2">
      <w:pPr>
        <w:tabs>
          <w:tab w:val="left" w:pos="2844"/>
        </w:tabs>
      </w:pPr>
      <w:r>
        <w:rPr>
          <w:noProof/>
          <w:lang w:eastAsia="de-DE"/>
        </w:rPr>
        <mc:AlternateContent>
          <mc:Choice Requires="wps">
            <w:drawing>
              <wp:anchor distT="0" distB="0" distL="114300" distR="114300" simplePos="0" relativeHeight="251660288" behindDoc="0" locked="0" layoutInCell="1" allowOverlap="1" wp14:anchorId="449C5C59" wp14:editId="3D8FA3BD">
                <wp:simplePos x="0" y="0"/>
                <wp:positionH relativeFrom="column">
                  <wp:posOffset>4042594</wp:posOffset>
                </wp:positionH>
                <wp:positionV relativeFrom="paragraph">
                  <wp:posOffset>212098</wp:posOffset>
                </wp:positionV>
                <wp:extent cx="2008207"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200820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45CEF" id="Gerader Verbinde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8.3pt,16.7pt" to="476.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" strokecolor="black [3200]" strokeweight="1pt">
                <v:stroke joinstyle="miter"/>
              </v:line>
            </w:pict>
          </mc:Fallback>
        </mc:AlternateContent>
      </w:r>
      <w:r w:rsidRPr="002469A7">
        <w:rPr>
          <w:noProof/>
          <w:lang w:eastAsia="de-DE"/>
        </w:rPr>
        <mc:AlternateContent>
          <mc:Choice Requires="wps">
            <w:drawing>
              <wp:anchor distT="0" distB="0" distL="114300" distR="114300" simplePos="0" relativeHeight="251659264" behindDoc="0" locked="0" layoutInCell="1" allowOverlap="1" wp14:anchorId="4A896898" wp14:editId="147E6E61">
                <wp:simplePos x="0" y="0"/>
                <wp:positionH relativeFrom="column">
                  <wp:posOffset>20392</wp:posOffset>
                </wp:positionH>
                <wp:positionV relativeFrom="paragraph">
                  <wp:posOffset>215900</wp:posOffset>
                </wp:positionV>
                <wp:extent cx="189720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1897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0A719B" id="Gerader Verbinde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17pt" to="1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" strokecolor="black [3200]" strokeweight="1pt">
                <v:stroke joinstyle="miter"/>
              </v:line>
            </w:pict>
          </mc:Fallback>
        </mc:AlternateContent>
      </w:r>
      <w:r w:rsidR="00E46C67" w:rsidRPr="002469A7">
        <w:t xml:space="preserve">                                           </w:t>
      </w:r>
      <w:r w:rsidRPr="002469A7">
        <w:t xml:space="preserve">        </w:t>
      </w:r>
    </w:p>
    <w:p w14:paraId="1BD0BD11" w14:textId="77777777" w:rsidR="00E456DB" w:rsidRDefault="002469A7" w:rsidP="003472E0">
      <w:r>
        <w:t>Datum, Ort</w:t>
      </w:r>
      <w:r>
        <w:tab/>
      </w:r>
      <w:r>
        <w:tab/>
      </w:r>
      <w:r>
        <w:tab/>
      </w:r>
      <w:r>
        <w:tab/>
      </w:r>
      <w:r>
        <w:tab/>
      </w:r>
      <w:r>
        <w:tab/>
      </w:r>
      <w:r>
        <w:tab/>
      </w:r>
      <w:r>
        <w:tab/>
        <w:t>Unterschrift</w:t>
      </w:r>
    </w:p>
    <w:p w14:paraId="31F205E0" w14:textId="0E40422F" w:rsidR="003472E0" w:rsidRDefault="003472E0" w:rsidP="002469A7">
      <w:pPr>
        <w:jc w:val="both"/>
      </w:pPr>
      <w:r>
        <w:t xml:space="preserve">Ihre </w:t>
      </w:r>
      <w:r w:rsidRPr="003472E0">
        <w:rPr>
          <w:b/>
        </w:rPr>
        <w:t xml:space="preserve">Anmeldung </w:t>
      </w:r>
      <w:r>
        <w:t xml:space="preserve">ist verbindlich. Sie können diese sowohl per Email unter </w:t>
      </w:r>
      <w:r w:rsidR="00ED7841">
        <w:t>bier</w:t>
      </w:r>
      <w:r w:rsidR="00D451DA">
        <w:t>@von-haefen.de</w:t>
      </w:r>
      <w:r>
        <w:t>, per Fax oder postalisch vornehmen.</w:t>
      </w:r>
    </w:p>
    <w:p w14:paraId="69906DF0" w14:textId="77777777" w:rsidR="002469A7" w:rsidRDefault="002469A7" w:rsidP="002469A7">
      <w:pPr>
        <w:jc w:val="both"/>
      </w:pPr>
    </w:p>
    <w:p w14:paraId="64D68A18" w14:textId="77777777" w:rsidR="003472E0" w:rsidRDefault="00E456DB" w:rsidP="002469A7">
      <w:pPr>
        <w:jc w:val="both"/>
      </w:pPr>
      <w:r>
        <w:t xml:space="preserve">Die </w:t>
      </w:r>
      <w:r w:rsidR="003472E0">
        <w:t>Stornierung</w:t>
      </w:r>
      <w:r>
        <w:t xml:space="preserve"> ist</w:t>
      </w:r>
      <w:r w:rsidR="003472E0">
        <w:t xml:space="preserve"> schriftlich an folgende Anschrift</w:t>
      </w:r>
      <w:r>
        <w:t xml:space="preserve"> zu richten</w:t>
      </w:r>
      <w:r w:rsidR="003472E0">
        <w:t>:</w:t>
      </w:r>
    </w:p>
    <w:p w14:paraId="157CA8DE" w14:textId="77777777" w:rsidR="003472E0" w:rsidRDefault="003472E0" w:rsidP="002469A7">
      <w:pPr>
        <w:jc w:val="both"/>
      </w:pPr>
      <w:r>
        <w:tab/>
      </w:r>
      <w:r>
        <w:tab/>
        <w:t>VHN von Häfen und Neunaber</w:t>
      </w:r>
    </w:p>
    <w:p w14:paraId="6A670092" w14:textId="77777777" w:rsidR="003472E0" w:rsidRDefault="003472E0" w:rsidP="002469A7">
      <w:pPr>
        <w:jc w:val="both"/>
      </w:pPr>
      <w:r>
        <w:tab/>
      </w:r>
      <w:r>
        <w:tab/>
      </w:r>
      <w:proofErr w:type="spellStart"/>
      <w:r>
        <w:t>Delme</w:t>
      </w:r>
      <w:r w:rsidR="00304750">
        <w:t>n</w:t>
      </w:r>
      <w:r>
        <w:t>garten</w:t>
      </w:r>
      <w:proofErr w:type="spellEnd"/>
      <w:r>
        <w:t xml:space="preserve"> 8</w:t>
      </w:r>
    </w:p>
    <w:p w14:paraId="0C8DDC86" w14:textId="77777777" w:rsidR="003472E0" w:rsidRDefault="003472E0" w:rsidP="002469A7">
      <w:pPr>
        <w:jc w:val="both"/>
      </w:pPr>
      <w:r>
        <w:tab/>
      </w:r>
      <w:r>
        <w:tab/>
        <w:t>27749 Delmenhorst</w:t>
      </w:r>
    </w:p>
    <w:p w14:paraId="3951C158" w14:textId="77777777" w:rsidR="003472E0" w:rsidRDefault="003472E0" w:rsidP="002469A7">
      <w:pPr>
        <w:jc w:val="both"/>
        <w:rPr>
          <w:rFonts w:eastAsia="Times New Roman" w:cs="Helvetica"/>
          <w:color w:val="000000"/>
          <w:lang w:eastAsia="de-DE"/>
        </w:rPr>
      </w:pPr>
      <w:r>
        <w:tab/>
      </w:r>
      <w:r w:rsidR="00E456DB">
        <w:tab/>
      </w:r>
      <w:r>
        <w:t xml:space="preserve">oder per Fax unter: </w:t>
      </w:r>
      <w:r w:rsidRPr="003472E0">
        <w:rPr>
          <w:rFonts w:eastAsia="Times New Roman" w:cs="Helvetica"/>
          <w:color w:val="000000"/>
          <w:lang w:eastAsia="de-DE"/>
        </w:rPr>
        <w:t>04221 14222</w:t>
      </w:r>
    </w:p>
    <w:p w14:paraId="10731D72" w14:textId="77777777" w:rsidR="003472E0" w:rsidRDefault="003472E0" w:rsidP="002469A7">
      <w:pPr>
        <w:jc w:val="both"/>
        <w:rPr>
          <w:rFonts w:eastAsia="Times New Roman" w:cs="Helvetica"/>
          <w:color w:val="000000"/>
          <w:lang w:eastAsia="de-DE"/>
        </w:rPr>
      </w:pPr>
      <w:r>
        <w:rPr>
          <w:rFonts w:eastAsia="Times New Roman" w:cs="Helvetica"/>
          <w:color w:val="000000"/>
          <w:lang w:eastAsia="de-DE"/>
        </w:rPr>
        <w:t>Telefonische Stornierungen werden nicht akzeptiert. Bei späteren Terminabsagen wird die volle Teilnehmergebühr in Rechnung gestellt.</w:t>
      </w:r>
    </w:p>
    <w:p w14:paraId="2B3D550A" w14:textId="77777777" w:rsidR="00E456DB" w:rsidRPr="00E456DB" w:rsidRDefault="00E456DB" w:rsidP="002469A7">
      <w:pPr>
        <w:jc w:val="both"/>
        <w:rPr>
          <w:rFonts w:eastAsia="Times New Roman" w:cs="Helvetica"/>
          <w:color w:val="000000"/>
          <w:lang w:eastAsia="de-DE"/>
        </w:rPr>
      </w:pPr>
      <w:r>
        <w:rPr>
          <w:rFonts w:eastAsia="Times New Roman" w:cs="Helvetica"/>
          <w:color w:val="000000"/>
          <w:lang w:eastAsia="de-DE"/>
        </w:rPr>
        <w:t>Nach erfolgter Anmeldung erhalten Sie eine Eingangsbestätigung Ihrer Anmeldung, in der Regel elektronisch.</w:t>
      </w:r>
    </w:p>
    <w:p w14:paraId="6AF42411" w14:textId="6EB3AA79" w:rsidR="003472E0" w:rsidRDefault="00E456DB" w:rsidP="002469A7">
      <w:pPr>
        <w:jc w:val="both"/>
        <w:rPr>
          <w:rFonts w:eastAsia="Times New Roman" w:cs="Helvetica"/>
          <w:color w:val="000000"/>
          <w:lang w:eastAsia="de-DE"/>
        </w:rPr>
      </w:pPr>
      <w:r>
        <w:rPr>
          <w:rFonts w:eastAsia="Times New Roman" w:cs="Helvetica"/>
          <w:b/>
          <w:color w:val="000000"/>
          <w:lang w:eastAsia="de-DE"/>
        </w:rPr>
        <w:t>Anmelde</w:t>
      </w:r>
      <w:r w:rsidR="003472E0">
        <w:rPr>
          <w:rFonts w:eastAsia="Times New Roman" w:cs="Helvetica"/>
          <w:b/>
          <w:color w:val="000000"/>
          <w:lang w:eastAsia="de-DE"/>
        </w:rPr>
        <w:t xml:space="preserve">bestätigungen </w:t>
      </w:r>
      <w:r w:rsidR="003472E0">
        <w:rPr>
          <w:rFonts w:eastAsia="Times New Roman" w:cs="Helvetica"/>
          <w:color w:val="000000"/>
          <w:lang w:eastAsia="de-DE"/>
        </w:rPr>
        <w:t>werden nach abschließender Seminarplanung versandt</w:t>
      </w:r>
      <w:r w:rsidR="00FF602C">
        <w:rPr>
          <w:rFonts w:eastAsia="Times New Roman" w:cs="Helvetica"/>
          <w:color w:val="000000"/>
          <w:lang w:eastAsia="de-DE"/>
        </w:rPr>
        <w:t>.</w:t>
      </w:r>
    </w:p>
    <w:p w14:paraId="33188C4C" w14:textId="3A28964F" w:rsidR="003472E0" w:rsidRDefault="003472E0" w:rsidP="002469A7">
      <w:pPr>
        <w:jc w:val="both"/>
        <w:rPr>
          <w:rFonts w:eastAsia="Times New Roman" w:cs="Helvetica"/>
          <w:lang w:eastAsia="de-DE"/>
        </w:rPr>
      </w:pPr>
      <w:r w:rsidRPr="003472E0">
        <w:rPr>
          <w:rFonts w:eastAsia="Times New Roman" w:cs="Helvetica"/>
          <w:b/>
          <w:color w:val="000000"/>
          <w:lang w:eastAsia="de-DE"/>
        </w:rPr>
        <w:t>Teilnahmegebühren</w:t>
      </w:r>
      <w:r>
        <w:rPr>
          <w:rFonts w:eastAsia="Times New Roman" w:cs="Helvetica"/>
          <w:b/>
          <w:color w:val="000000"/>
          <w:lang w:eastAsia="de-DE"/>
        </w:rPr>
        <w:t xml:space="preserve"> </w:t>
      </w:r>
      <w:r w:rsidRPr="003472E0">
        <w:rPr>
          <w:rFonts w:eastAsia="Times New Roman" w:cs="Helvetica"/>
          <w:color w:val="000000"/>
          <w:lang w:eastAsia="de-DE"/>
        </w:rPr>
        <w:t xml:space="preserve">sind fällig </w:t>
      </w:r>
      <w:r w:rsidR="001D3188">
        <w:rPr>
          <w:rFonts w:eastAsia="Times New Roman" w:cs="Helvetica"/>
          <w:color w:val="000000"/>
          <w:lang w:eastAsia="de-DE"/>
        </w:rPr>
        <w:t>nach Rechnungslegung</w:t>
      </w:r>
      <w:r w:rsidR="00E456DB">
        <w:rPr>
          <w:rFonts w:eastAsia="Times New Roman" w:cs="Helvetica"/>
          <w:color w:val="000000"/>
          <w:lang w:eastAsia="de-DE"/>
        </w:rPr>
        <w:t>.</w:t>
      </w:r>
      <w:r>
        <w:rPr>
          <w:rFonts w:eastAsia="Times New Roman" w:cs="Helvetica"/>
          <w:color w:val="FF0000"/>
          <w:lang w:eastAsia="de-DE"/>
        </w:rPr>
        <w:t xml:space="preserve"> </w:t>
      </w:r>
      <w:r>
        <w:rPr>
          <w:rFonts w:eastAsia="Times New Roman" w:cs="Helvetica"/>
          <w:lang w:eastAsia="de-DE"/>
        </w:rPr>
        <w:t xml:space="preserve">Die Rechnungslegung erfolgt mit </w:t>
      </w:r>
      <w:r w:rsidR="00E456DB">
        <w:rPr>
          <w:rFonts w:eastAsia="Times New Roman" w:cs="Helvetica"/>
          <w:lang w:eastAsia="de-DE"/>
        </w:rPr>
        <w:t xml:space="preserve">der </w:t>
      </w:r>
      <w:r>
        <w:rPr>
          <w:rFonts w:eastAsia="Times New Roman" w:cs="Helvetica"/>
          <w:lang w:eastAsia="de-DE"/>
        </w:rPr>
        <w:t>Seminarbestätigung und wird elektronisch versandt.  In den Teilnahmegebühren sind die Seminargebühren, Getränke und Speisen während des Seminars sowie die Kosten für das gemeinsame Abendessen enthalten, keine Übernachtungskosten.</w:t>
      </w:r>
    </w:p>
    <w:p w14:paraId="4FCB1DA5" w14:textId="77777777" w:rsidR="003472E0" w:rsidRDefault="003472E0" w:rsidP="002469A7">
      <w:pPr>
        <w:jc w:val="both"/>
        <w:rPr>
          <w:rFonts w:eastAsia="Times New Roman" w:cs="Helvetica"/>
          <w:lang w:eastAsia="de-DE"/>
        </w:rPr>
      </w:pPr>
      <w:r w:rsidRPr="003472E0">
        <w:rPr>
          <w:rFonts w:eastAsia="Times New Roman" w:cs="Helvetica"/>
          <w:b/>
          <w:lang w:eastAsia="de-DE"/>
        </w:rPr>
        <w:t>Versicherungsschutz</w:t>
      </w:r>
      <w:r>
        <w:rPr>
          <w:rFonts w:eastAsia="Times New Roman" w:cs="Helvetica"/>
          <w:lang w:eastAsia="de-DE"/>
        </w:rPr>
        <w:t xml:space="preserve"> der Teilnehmer wird durch den Veranstalter nicht gewährleistet.</w:t>
      </w:r>
    </w:p>
    <w:p w14:paraId="3E3D1B35" w14:textId="77777777" w:rsidR="003472E0" w:rsidRDefault="003472E0" w:rsidP="002469A7">
      <w:pPr>
        <w:jc w:val="both"/>
        <w:rPr>
          <w:rFonts w:eastAsia="Times New Roman" w:cs="Helvetica"/>
          <w:lang w:eastAsia="de-DE"/>
        </w:rPr>
      </w:pPr>
      <w:r>
        <w:rPr>
          <w:rFonts w:eastAsia="Times New Roman" w:cs="Helvetica"/>
          <w:lang w:eastAsia="de-DE"/>
        </w:rPr>
        <w:t xml:space="preserve">Sämtliche Seminarunterlagen, in gedruckter oder digitaler Form, unterliegen dem Urheberschutz und sind Eigentum des Veranstalters. Eine Weitergabe an Dritte oder eine Vervielfältigung ist unzulässig. </w:t>
      </w:r>
    </w:p>
    <w:p w14:paraId="4949990B" w14:textId="77777777" w:rsidR="00304750" w:rsidRDefault="00304750" w:rsidP="002469A7">
      <w:pPr>
        <w:jc w:val="both"/>
        <w:rPr>
          <w:rFonts w:eastAsia="Times New Roman" w:cs="Helvetica"/>
          <w:lang w:eastAsia="de-DE"/>
        </w:rPr>
      </w:pPr>
    </w:p>
    <w:p w14:paraId="27811E34" w14:textId="77777777" w:rsidR="003472E0" w:rsidRDefault="003472E0" w:rsidP="002469A7">
      <w:pPr>
        <w:autoSpaceDE w:val="0"/>
        <w:autoSpaceDN w:val="0"/>
        <w:jc w:val="both"/>
        <w:rPr>
          <w:color w:val="000000"/>
          <w:sz w:val="18"/>
          <w:szCs w:val="18"/>
        </w:rPr>
      </w:pPr>
      <w:r w:rsidRPr="003472E0">
        <w:rPr>
          <w:b/>
          <w:color w:val="000000"/>
        </w:rPr>
        <w:t>Datenschutzbestimmungen:</w:t>
      </w:r>
    </w:p>
    <w:p w14:paraId="1F707740" w14:textId="77777777" w:rsidR="003472E0" w:rsidRPr="002469A7" w:rsidRDefault="003472E0" w:rsidP="002469A7">
      <w:pPr>
        <w:autoSpaceDE w:val="0"/>
        <w:autoSpaceDN w:val="0"/>
        <w:jc w:val="both"/>
        <w:rPr>
          <w:color w:val="000000"/>
        </w:rPr>
      </w:pPr>
      <w:r w:rsidRPr="002469A7">
        <w:rPr>
          <w:color w:val="000000"/>
        </w:rPr>
        <w:t xml:space="preserve">Der/die Teilnehmende wird darauf hingewiesen, dass die zur Abwicklung der Veranstaltung erforderlichen persönlichen Daten (Vorname, Name, Anschrift) vom Veranstalter </w:t>
      </w:r>
      <w:r w:rsidR="00E456DB" w:rsidRPr="002469A7">
        <w:rPr>
          <w:color w:val="000000"/>
        </w:rPr>
        <w:t>VHN von Häfen und Neunaber</w:t>
      </w:r>
      <w:r w:rsidRPr="002469A7">
        <w:rPr>
          <w:color w:val="000000"/>
        </w:rPr>
        <w:t xml:space="preserve"> auf elektronischen Datenträgern gespeichert werden. Der/die Teilnehmende stimmt der Erhebung, Verarbeitung und Nutzung der personenbezogenen Daten beim Veranstalter zur Abwicklung der Veranstaltung ausdrücklich zu. Die gespeicherten persönlichen Daten werden vom Veranstalter vertraulich behandelt. Die Erhebung, Verarbeitung und Nutzung der personenbezogenen Daten des/der Teilnehmende</w:t>
      </w:r>
      <w:r w:rsidR="00E456DB" w:rsidRPr="002469A7">
        <w:rPr>
          <w:color w:val="000000"/>
        </w:rPr>
        <w:t>n</w:t>
      </w:r>
      <w:r w:rsidRPr="002469A7">
        <w:rPr>
          <w:color w:val="000000"/>
        </w:rPr>
        <w:t xml:space="preserve"> erfolgt unter Beachtung der DS-GVO, des Bundesdatenschutzgesetzes (BDSG) und des Telemediengesetzes (TMG).</w:t>
      </w:r>
    </w:p>
    <w:p w14:paraId="22619489" w14:textId="1938671B" w:rsidR="003472E0" w:rsidRPr="00304750" w:rsidRDefault="003472E0" w:rsidP="001D3188">
      <w:pPr>
        <w:autoSpaceDE w:val="0"/>
        <w:autoSpaceDN w:val="0"/>
        <w:jc w:val="both"/>
        <w:rPr>
          <w:u w:val="single"/>
        </w:rPr>
      </w:pPr>
      <w:r w:rsidRPr="002469A7">
        <w:rPr>
          <w:color w:val="000000"/>
        </w:rPr>
        <w:t>Dem/der Teilnehmenden steht das Recht zu, die Einwilligung jederzeit mit Wirkung für die Zukunft zu widerrufen. Der Veranstalter ist in diesem Fall zur sofortigen Löschung der persönlichen Daten des/der Teilnehmenden verpflichtet.</w:t>
      </w:r>
      <w:r>
        <w:tab/>
      </w:r>
    </w:p>
    <w:sectPr w:rsidR="003472E0" w:rsidRPr="003047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7F47"/>
    <w:multiLevelType w:val="hybridMultilevel"/>
    <w:tmpl w:val="E8A8F0FC"/>
    <w:lvl w:ilvl="0" w:tplc="C03A152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2A61A9"/>
    <w:multiLevelType w:val="hybridMultilevel"/>
    <w:tmpl w:val="4D7E4444"/>
    <w:lvl w:ilvl="0" w:tplc="C97047B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B0185A"/>
    <w:multiLevelType w:val="hybridMultilevel"/>
    <w:tmpl w:val="E1D2D56A"/>
    <w:lvl w:ilvl="0" w:tplc="C03A152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461632"/>
    <w:multiLevelType w:val="hybridMultilevel"/>
    <w:tmpl w:val="2F9267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5512B2"/>
    <w:multiLevelType w:val="hybridMultilevel"/>
    <w:tmpl w:val="E0269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875537"/>
    <w:multiLevelType w:val="hybridMultilevel"/>
    <w:tmpl w:val="A8AC70B6"/>
    <w:lvl w:ilvl="0" w:tplc="C97047B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4054361">
    <w:abstractNumId w:val="3"/>
  </w:num>
  <w:num w:numId="2" w16cid:durableId="1218472384">
    <w:abstractNumId w:val="4"/>
  </w:num>
  <w:num w:numId="3" w16cid:durableId="1643148748">
    <w:abstractNumId w:val="5"/>
  </w:num>
  <w:num w:numId="4" w16cid:durableId="1887834977">
    <w:abstractNumId w:val="1"/>
  </w:num>
  <w:num w:numId="5" w16cid:durableId="612829671">
    <w:abstractNumId w:val="2"/>
  </w:num>
  <w:num w:numId="6" w16cid:durableId="160472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E0"/>
    <w:rsid w:val="001D3188"/>
    <w:rsid w:val="002469A7"/>
    <w:rsid w:val="00260019"/>
    <w:rsid w:val="00304750"/>
    <w:rsid w:val="003472E0"/>
    <w:rsid w:val="00435DE2"/>
    <w:rsid w:val="004558AA"/>
    <w:rsid w:val="00612F70"/>
    <w:rsid w:val="007650F4"/>
    <w:rsid w:val="007D0558"/>
    <w:rsid w:val="007F2261"/>
    <w:rsid w:val="0081105E"/>
    <w:rsid w:val="00815820"/>
    <w:rsid w:val="00955C28"/>
    <w:rsid w:val="00A65490"/>
    <w:rsid w:val="00AE09FF"/>
    <w:rsid w:val="00B10CD8"/>
    <w:rsid w:val="00D135B2"/>
    <w:rsid w:val="00D451DA"/>
    <w:rsid w:val="00E456DB"/>
    <w:rsid w:val="00E46C67"/>
    <w:rsid w:val="00EA6D9C"/>
    <w:rsid w:val="00ED7841"/>
    <w:rsid w:val="00F4477D"/>
    <w:rsid w:val="00FF6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3F4A"/>
  <w15:docId w15:val="{69EE3378-3C63-44C6-80F4-12CA80B2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72E0"/>
    <w:pPr>
      <w:ind w:left="720"/>
      <w:contextualSpacing/>
    </w:pPr>
  </w:style>
  <w:style w:type="character" w:customStyle="1" w:styleId="jicons-text2">
    <w:name w:val="jicons-text2"/>
    <w:basedOn w:val="Absatz-Standardschriftart"/>
    <w:rsid w:val="003472E0"/>
  </w:style>
  <w:style w:type="character" w:customStyle="1" w:styleId="contact-fax">
    <w:name w:val="contact-fax"/>
    <w:basedOn w:val="Absatz-Standardschriftart"/>
    <w:rsid w:val="003472E0"/>
  </w:style>
  <w:style w:type="character" w:styleId="Platzhaltertext">
    <w:name w:val="Placeholder Text"/>
    <w:basedOn w:val="Absatz-Standardschriftart"/>
    <w:uiPriority w:val="99"/>
    <w:semiHidden/>
    <w:rsid w:val="00815820"/>
    <w:rPr>
      <w:color w:val="808080"/>
    </w:rPr>
  </w:style>
  <w:style w:type="paragraph" w:styleId="Sprechblasentext">
    <w:name w:val="Balloon Text"/>
    <w:basedOn w:val="Standard"/>
    <w:link w:val="SprechblasentextZchn"/>
    <w:uiPriority w:val="99"/>
    <w:semiHidden/>
    <w:unhideWhenUsed/>
    <w:rsid w:val="007F22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2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439141">
      <w:bodyDiv w:val="1"/>
      <w:marLeft w:val="0"/>
      <w:marRight w:val="0"/>
      <w:marTop w:val="0"/>
      <w:marBottom w:val="0"/>
      <w:divBdr>
        <w:top w:val="none" w:sz="0" w:space="0" w:color="auto"/>
        <w:left w:val="none" w:sz="0" w:space="0" w:color="auto"/>
        <w:bottom w:val="none" w:sz="0" w:space="0" w:color="auto"/>
        <w:right w:val="none" w:sz="0" w:space="0" w:color="auto"/>
      </w:divBdr>
    </w:div>
    <w:div w:id="1340355087">
      <w:bodyDiv w:val="1"/>
      <w:marLeft w:val="0"/>
      <w:marRight w:val="0"/>
      <w:marTop w:val="0"/>
      <w:marBottom w:val="0"/>
      <w:divBdr>
        <w:top w:val="none" w:sz="0" w:space="0" w:color="auto"/>
        <w:left w:val="none" w:sz="0" w:space="0" w:color="auto"/>
        <w:bottom w:val="none" w:sz="0" w:space="0" w:color="auto"/>
        <w:right w:val="none" w:sz="0" w:space="0" w:color="auto"/>
      </w:divBdr>
      <w:divsChild>
        <w:div w:id="1785222192">
          <w:marLeft w:val="0"/>
          <w:marRight w:val="0"/>
          <w:marTop w:val="0"/>
          <w:marBottom w:val="1500"/>
          <w:divBdr>
            <w:top w:val="none" w:sz="0" w:space="0" w:color="auto"/>
            <w:left w:val="none" w:sz="0" w:space="0" w:color="auto"/>
            <w:bottom w:val="none" w:sz="0" w:space="0" w:color="auto"/>
            <w:right w:val="none" w:sz="0" w:space="0" w:color="auto"/>
          </w:divBdr>
          <w:divsChild>
            <w:div w:id="824319401">
              <w:marLeft w:val="0"/>
              <w:marRight w:val="0"/>
              <w:marTop w:val="0"/>
              <w:marBottom w:val="0"/>
              <w:divBdr>
                <w:top w:val="none" w:sz="0" w:space="0" w:color="auto"/>
                <w:left w:val="none" w:sz="0" w:space="0" w:color="auto"/>
                <w:bottom w:val="none" w:sz="0" w:space="0" w:color="auto"/>
                <w:right w:val="none" w:sz="0" w:space="0" w:color="auto"/>
              </w:divBdr>
              <w:divsChild>
                <w:div w:id="1787238860">
                  <w:marLeft w:val="-225"/>
                  <w:marRight w:val="-225"/>
                  <w:marTop w:val="0"/>
                  <w:marBottom w:val="0"/>
                  <w:divBdr>
                    <w:top w:val="none" w:sz="0" w:space="0" w:color="auto"/>
                    <w:left w:val="none" w:sz="0" w:space="0" w:color="auto"/>
                    <w:bottom w:val="none" w:sz="0" w:space="0" w:color="auto"/>
                    <w:right w:val="none" w:sz="0" w:space="0" w:color="auto"/>
                  </w:divBdr>
                  <w:divsChild>
                    <w:div w:id="1829441717">
                      <w:marLeft w:val="0"/>
                      <w:marRight w:val="0"/>
                      <w:marTop w:val="0"/>
                      <w:marBottom w:val="0"/>
                      <w:divBdr>
                        <w:top w:val="none" w:sz="0" w:space="0" w:color="auto"/>
                        <w:left w:val="none" w:sz="0" w:space="0" w:color="auto"/>
                        <w:bottom w:val="none" w:sz="0" w:space="0" w:color="auto"/>
                        <w:right w:val="none" w:sz="0" w:space="0" w:color="auto"/>
                      </w:divBdr>
                      <w:divsChild>
                        <w:div w:id="4727917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6137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80204572-a4fc-4fbf-b88f-ba22c7ba58a3</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4D711-BEED-4FAE-91B0-238779CEE7CC}">
  <ds:schemaRefs>
    <ds:schemaRef ds:uri="http://www.datev.de/BSOffice/999929"/>
  </ds:schemaRefs>
</ds:datastoreItem>
</file>

<file path=customXml/itemProps2.xml><?xml version="1.0" encoding="utf-8"?>
<ds:datastoreItem xmlns:ds="http://schemas.openxmlformats.org/officeDocument/2006/customXml" ds:itemID="{06D8DB43-7BC2-4BE5-9988-4BFD5E99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Stöckle Annett</dc:creator>
  <cp:lastModifiedBy>VHN Jörg Neunaber</cp:lastModifiedBy>
  <cp:revision>2</cp:revision>
  <dcterms:created xsi:type="dcterms:W3CDTF">2024-06-06T18:52:00Z</dcterms:created>
  <dcterms:modified xsi:type="dcterms:W3CDTF">2024-06-06T18:52:00Z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000992-2023/001:00</vt:lpwstr>
  </property>
  <property fmtid="{D5CDD505-2E9C-101B-9397-08002B2CF9AE}" pid="3" name="DATEV-DMS_MANDANT_BEZ">
    <vt:lpwstr>Praxistage 2023 - Bürgergeld II</vt:lpwstr>
  </property>
  <property fmtid="{D5CDD505-2E9C-101B-9397-08002B2CF9AE}" pid="4" name="DATEV-DMS_DOKU_NR">
    <vt:lpwstr>1577981</vt:lpwstr>
  </property>
  <property fmtid="{D5CDD505-2E9C-101B-9397-08002B2CF9AE}" pid="5" name="DATEV-DMS_BETREFF">
    <vt:lpwstr>Anmeldeformular 2023</vt:lpwstr>
  </property>
</Properties>
</file>